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A2" w:rsidRDefault="00C328A2" w:rsidP="00C328A2">
      <w:pPr>
        <w:pStyle w:val="a3"/>
        <w:tabs>
          <w:tab w:val="center" w:pos="7568"/>
          <w:tab w:val="left" w:pos="13320"/>
        </w:tabs>
        <w:rPr>
          <w:b/>
          <w:bCs/>
        </w:rPr>
      </w:pPr>
      <w:r>
        <w:rPr>
          <w:b/>
          <w:bCs/>
        </w:rPr>
        <w:t xml:space="preserve">                                           Узагальнені</w:t>
      </w:r>
      <w:r>
        <w:rPr>
          <w:b/>
          <w:bCs/>
        </w:rPr>
        <w:tab/>
        <w:t xml:space="preserve">                                         Таблиця №1</w:t>
      </w:r>
    </w:p>
    <w:p w:rsidR="00C328A2" w:rsidRDefault="00C328A2" w:rsidP="00C328A2">
      <w:pPr>
        <w:pStyle w:val="a3"/>
        <w:rPr>
          <w:b/>
          <w:bCs/>
        </w:rPr>
      </w:pPr>
      <w:r>
        <w:rPr>
          <w:b/>
          <w:bCs/>
        </w:rPr>
        <w:t>результати інвентаризації майна міської комунальної власності,</w:t>
      </w:r>
    </w:p>
    <w:p w:rsidR="00C328A2" w:rsidRDefault="00C328A2" w:rsidP="00C328A2">
      <w:pPr>
        <w:pStyle w:val="a3"/>
      </w:pPr>
      <w:r>
        <w:rPr>
          <w:b/>
          <w:bCs/>
        </w:rPr>
        <w:t>що перебуває в повному господарському віданні (оперативному управлінні)</w:t>
      </w:r>
      <w:r>
        <w:t xml:space="preserve"> ______________________________</w:t>
      </w:r>
    </w:p>
    <w:p w:rsidR="00C328A2" w:rsidRDefault="00C328A2" w:rsidP="00C328A2">
      <w:pPr>
        <w:pStyle w:val="a3"/>
        <w:tabs>
          <w:tab w:val="left" w:pos="9976"/>
        </w:tabs>
        <w:jc w:val="left"/>
        <w:rPr>
          <w:sz w:val="16"/>
        </w:rPr>
      </w:pPr>
      <w:r>
        <w:rPr>
          <w:sz w:val="16"/>
        </w:rPr>
        <w:tab/>
      </w:r>
    </w:p>
    <w:p w:rsidR="00C328A2" w:rsidRDefault="00C328A2" w:rsidP="00C328A2">
      <w:pPr>
        <w:pStyle w:val="a3"/>
        <w:tabs>
          <w:tab w:val="left" w:pos="9976"/>
        </w:tabs>
        <w:jc w:val="left"/>
      </w:pPr>
      <w:r>
        <w:t>__________________________________________________</w:t>
      </w:r>
      <w:r w:rsidR="002B1706">
        <w:t>_____________________________</w:t>
      </w:r>
      <w:r>
        <w:t xml:space="preserve"> </w:t>
      </w:r>
      <w:r w:rsidR="00437810">
        <w:rPr>
          <w:b/>
          <w:bCs/>
        </w:rPr>
        <w:t>станом на 01.01.20</w:t>
      </w:r>
      <w:r w:rsidR="00D051DC">
        <w:rPr>
          <w:b/>
          <w:bCs/>
        </w:rPr>
        <w:t>1</w:t>
      </w:r>
      <w:r w:rsidR="0099653F">
        <w:rPr>
          <w:b/>
          <w:bCs/>
        </w:rPr>
        <w:t>8</w:t>
      </w:r>
      <w:r>
        <w:rPr>
          <w:b/>
          <w:bCs/>
        </w:rPr>
        <w:t xml:space="preserve"> року</w:t>
      </w:r>
    </w:p>
    <w:p w:rsidR="00C328A2" w:rsidRDefault="00C328A2" w:rsidP="00D44C22">
      <w:pPr>
        <w:pStyle w:val="a3"/>
        <w:tabs>
          <w:tab w:val="left" w:pos="9976"/>
        </w:tabs>
        <w:rPr>
          <w:sz w:val="20"/>
        </w:rPr>
      </w:pPr>
      <w:r>
        <w:rPr>
          <w:sz w:val="20"/>
        </w:rPr>
        <w:t>назва комунального підприємства (бюджетної організації)</w:t>
      </w:r>
    </w:p>
    <w:p w:rsidR="00C328A2" w:rsidRDefault="00C328A2" w:rsidP="00C328A2">
      <w:pPr>
        <w:pStyle w:val="a3"/>
        <w:tabs>
          <w:tab w:val="left" w:pos="9976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1328"/>
        <w:gridCol w:w="1351"/>
        <w:gridCol w:w="1637"/>
        <w:gridCol w:w="1796"/>
        <w:gridCol w:w="1800"/>
        <w:gridCol w:w="1845"/>
      </w:tblGrid>
      <w:tr w:rsidR="00C328A2">
        <w:trPr>
          <w:cantSplit/>
          <w:trHeight w:val="139"/>
        </w:trPr>
        <w:tc>
          <w:tcPr>
            <w:tcW w:w="2338" w:type="dxa"/>
            <w:vMerge w:val="restart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b/>
                <w:bCs/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Балансова вартість,</w:t>
            </w:r>
          </w:p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  <w:p w:rsidR="00C328A2" w:rsidRDefault="00C328A2" w:rsidP="00C328A2">
            <w:pPr>
              <w:pStyle w:val="a3"/>
              <w:tabs>
                <w:tab w:val="left" w:pos="9976"/>
              </w:tabs>
              <w:jc w:val="left"/>
              <w:rPr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 xml:space="preserve">Загальна площа </w:t>
            </w:r>
          </w:p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 xml:space="preserve">нерухомого майна </w:t>
            </w:r>
          </w:p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(кв.м.)</w:t>
            </w:r>
          </w:p>
        </w:tc>
        <w:tc>
          <w:tcPr>
            <w:tcW w:w="1796" w:type="dxa"/>
            <w:vMerge w:val="restart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Кількість будинків, споруд (одиниці)</w:t>
            </w:r>
          </w:p>
        </w:tc>
        <w:tc>
          <w:tcPr>
            <w:tcW w:w="1800" w:type="dxa"/>
            <w:vMerge w:val="restart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Кількість автотранспорту (одиниці)</w:t>
            </w:r>
          </w:p>
        </w:tc>
        <w:tc>
          <w:tcPr>
            <w:tcW w:w="1845" w:type="dxa"/>
            <w:vMerge w:val="restart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Площа земельної ділянки закріпленої за підприємством</w:t>
            </w:r>
          </w:p>
          <w:p w:rsidR="00C328A2" w:rsidRPr="00C4552F" w:rsidRDefault="00C328A2" w:rsidP="00C328A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(</w:t>
            </w:r>
            <w:proofErr w:type="spellStart"/>
            <w:r>
              <w:rPr>
                <w:lang w:val="uk-UA"/>
              </w:rPr>
              <w:t>гект</w:t>
            </w:r>
            <w:proofErr w:type="spellEnd"/>
            <w:r>
              <w:rPr>
                <w:lang w:val="uk-UA"/>
              </w:rPr>
              <w:t>.)</w:t>
            </w:r>
          </w:p>
        </w:tc>
      </w:tr>
      <w:tr w:rsidR="00C328A2">
        <w:trPr>
          <w:cantSplit/>
          <w:trHeight w:val="781"/>
        </w:trPr>
        <w:tc>
          <w:tcPr>
            <w:tcW w:w="2338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b/>
                <w:bCs/>
                <w:sz w:val="24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первісна</w:t>
            </w:r>
          </w:p>
        </w:tc>
        <w:tc>
          <w:tcPr>
            <w:tcW w:w="1351" w:type="dxa"/>
            <w:vMerge w:val="restart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залишкова</w:t>
            </w:r>
          </w:p>
        </w:tc>
        <w:tc>
          <w:tcPr>
            <w:tcW w:w="1637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</w:tr>
      <w:tr w:rsidR="00C328A2">
        <w:trPr>
          <w:cantSplit/>
          <w:trHeight w:val="312"/>
        </w:trPr>
        <w:tc>
          <w:tcPr>
            <w:tcW w:w="2338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b/>
                <w:bCs/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</w:tr>
      <w:tr w:rsidR="00C328A2">
        <w:trPr>
          <w:trHeight w:val="624"/>
        </w:trPr>
        <w:tc>
          <w:tcPr>
            <w:tcW w:w="2338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ind w:left="98" w:hanging="98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Основні засоби</w:t>
            </w:r>
          </w:p>
          <w:p w:rsidR="00C328A2" w:rsidRDefault="00C328A2" w:rsidP="00C328A2">
            <w:pPr>
              <w:pStyle w:val="a3"/>
              <w:tabs>
                <w:tab w:val="left" w:pos="9976"/>
              </w:tabs>
              <w:ind w:left="98" w:firstLine="86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328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328A2" w:rsidRDefault="00C328A2" w:rsidP="00C328A2">
            <w:pPr>
              <w:jc w:val="center"/>
            </w:pPr>
            <w:r>
              <w:t>Х</w:t>
            </w:r>
          </w:p>
        </w:tc>
        <w:tc>
          <w:tcPr>
            <w:tcW w:w="1845" w:type="dxa"/>
            <w:vAlign w:val="center"/>
          </w:tcPr>
          <w:p w:rsidR="00C328A2" w:rsidRDefault="00C328A2" w:rsidP="00C328A2"/>
        </w:tc>
      </w:tr>
      <w:tr w:rsidR="00C328A2">
        <w:trPr>
          <w:cantSplit/>
          <w:trHeight w:val="607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тому числі</w:t>
            </w:r>
          </w:p>
          <w:p w:rsidR="00C328A2" w:rsidRDefault="00C328A2" w:rsidP="00C328A2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sz w:val="6"/>
              </w:rPr>
            </w:pPr>
          </w:p>
          <w:p w:rsidR="00C328A2" w:rsidRDefault="00C328A2" w:rsidP="00C328A2">
            <w:pPr>
              <w:pStyle w:val="a3"/>
              <w:tabs>
                <w:tab w:val="left" w:pos="9976"/>
              </w:tabs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- будинки та споруди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28A2" w:rsidRDefault="00C328A2" w:rsidP="00C328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328A2" w:rsidRDefault="00C328A2" w:rsidP="00C328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328A2">
        <w:trPr>
          <w:trHeight w:val="624"/>
        </w:trPr>
        <w:tc>
          <w:tcPr>
            <w:tcW w:w="2338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з них</w:t>
            </w:r>
          </w:p>
          <w:p w:rsidR="00C328A2" w:rsidRDefault="00C328A2" w:rsidP="00C328A2">
            <w:pPr>
              <w:pStyle w:val="a3"/>
              <w:tabs>
                <w:tab w:val="left" w:pos="9976"/>
              </w:tabs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житлові будинки</w:t>
            </w:r>
          </w:p>
        </w:tc>
        <w:tc>
          <w:tcPr>
            <w:tcW w:w="1328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328A2" w:rsidRDefault="00C328A2" w:rsidP="00C328A2">
            <w:pPr>
              <w:jc w:val="center"/>
            </w:pPr>
            <w:r>
              <w:t>Х</w:t>
            </w:r>
          </w:p>
        </w:tc>
        <w:tc>
          <w:tcPr>
            <w:tcW w:w="1845" w:type="dxa"/>
            <w:vAlign w:val="center"/>
          </w:tcPr>
          <w:p w:rsidR="00C328A2" w:rsidRDefault="00C328A2" w:rsidP="00C328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328A2">
        <w:trPr>
          <w:trHeight w:val="624"/>
        </w:trPr>
        <w:tc>
          <w:tcPr>
            <w:tcW w:w="2338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- транспортні засоби</w:t>
            </w:r>
          </w:p>
        </w:tc>
        <w:tc>
          <w:tcPr>
            <w:tcW w:w="1328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6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845" w:type="dxa"/>
            <w:vAlign w:val="center"/>
          </w:tcPr>
          <w:p w:rsidR="00C328A2" w:rsidRDefault="00C328A2" w:rsidP="00C328A2">
            <w:pPr>
              <w:jc w:val="center"/>
            </w:pPr>
            <w:r>
              <w:t>Х</w:t>
            </w:r>
          </w:p>
        </w:tc>
      </w:tr>
      <w:tr w:rsidR="00C328A2">
        <w:trPr>
          <w:trHeight w:val="624"/>
        </w:trPr>
        <w:tc>
          <w:tcPr>
            <w:tcW w:w="2338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- інші основні засоби *</w:t>
            </w:r>
          </w:p>
        </w:tc>
        <w:tc>
          <w:tcPr>
            <w:tcW w:w="1328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351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96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5" w:type="dxa"/>
            <w:vAlign w:val="center"/>
          </w:tcPr>
          <w:p w:rsidR="00C328A2" w:rsidRDefault="00C328A2" w:rsidP="00C328A2">
            <w:pPr>
              <w:pStyle w:val="a3"/>
              <w:tabs>
                <w:tab w:val="left" w:pos="9976"/>
              </w:tabs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C328A2" w:rsidRDefault="00C328A2" w:rsidP="00C328A2">
      <w:pPr>
        <w:pStyle w:val="a3"/>
        <w:tabs>
          <w:tab w:val="left" w:pos="9976"/>
        </w:tabs>
        <w:jc w:val="left"/>
      </w:pPr>
    </w:p>
    <w:p w:rsidR="00C328A2" w:rsidRDefault="00C328A2" w:rsidP="00C328A2">
      <w:pPr>
        <w:pStyle w:val="a3"/>
        <w:tabs>
          <w:tab w:val="left" w:pos="9976"/>
        </w:tabs>
        <w:jc w:val="left"/>
      </w:pPr>
      <w:r>
        <w:t>* - інші основні засоби (крім будинків, споруд та транспортних засобів).</w:t>
      </w:r>
    </w:p>
    <w:p w:rsidR="00C328A2" w:rsidRDefault="00C328A2" w:rsidP="00C328A2">
      <w:pPr>
        <w:pStyle w:val="a3"/>
        <w:tabs>
          <w:tab w:val="left" w:pos="9976"/>
        </w:tabs>
        <w:jc w:val="left"/>
      </w:pPr>
    </w:p>
    <w:p w:rsidR="00C328A2" w:rsidRDefault="00C328A2" w:rsidP="00C328A2">
      <w:pPr>
        <w:pStyle w:val="a3"/>
        <w:tabs>
          <w:tab w:val="left" w:pos="4860"/>
        </w:tabs>
        <w:ind w:left="-180"/>
        <w:jc w:val="left"/>
      </w:pPr>
      <w:r>
        <w:t>Керівник: ____________________</w:t>
      </w:r>
      <w:r>
        <w:tab/>
        <w:t>_____________</w:t>
      </w:r>
    </w:p>
    <w:p w:rsidR="00C328A2" w:rsidRDefault="00C328A2" w:rsidP="00C328A2">
      <w:pPr>
        <w:pStyle w:val="a3"/>
        <w:tabs>
          <w:tab w:val="left" w:pos="1648"/>
          <w:tab w:val="left" w:pos="2124"/>
          <w:tab w:val="left" w:pos="2832"/>
          <w:tab w:val="left" w:pos="5222"/>
        </w:tabs>
        <w:ind w:left="-180"/>
        <w:jc w:val="left"/>
        <w:rPr>
          <w:sz w:val="16"/>
        </w:rPr>
      </w:pPr>
      <w:r>
        <w:rPr>
          <w:b/>
          <w:bCs/>
        </w:rPr>
        <w:tab/>
        <w:t xml:space="preserve">  </w:t>
      </w:r>
      <w:r>
        <w:rPr>
          <w:sz w:val="16"/>
        </w:rPr>
        <w:t>(Прізвище та ініціали)</w:t>
      </w:r>
      <w:r>
        <w:rPr>
          <w:sz w:val="16"/>
        </w:rPr>
        <w:tab/>
        <w:t xml:space="preserve">     (Підпис)</w:t>
      </w:r>
    </w:p>
    <w:p w:rsidR="00C328A2" w:rsidRDefault="00C328A2" w:rsidP="00C328A2">
      <w:pPr>
        <w:pStyle w:val="a3"/>
        <w:tabs>
          <w:tab w:val="left" w:pos="1648"/>
          <w:tab w:val="left" w:pos="2124"/>
          <w:tab w:val="left" w:pos="2832"/>
          <w:tab w:val="left" w:pos="5222"/>
        </w:tabs>
        <w:ind w:left="-180"/>
        <w:jc w:val="left"/>
        <w:rPr>
          <w:sz w:val="16"/>
        </w:rPr>
      </w:pPr>
    </w:p>
    <w:p w:rsidR="00C328A2" w:rsidRDefault="00C328A2" w:rsidP="00C328A2">
      <w:pPr>
        <w:pStyle w:val="a3"/>
        <w:tabs>
          <w:tab w:val="left" w:pos="1648"/>
          <w:tab w:val="left" w:pos="2124"/>
          <w:tab w:val="left" w:pos="2832"/>
          <w:tab w:val="left" w:pos="5222"/>
        </w:tabs>
        <w:ind w:left="-180"/>
        <w:jc w:val="left"/>
        <w:rPr>
          <w:sz w:val="16"/>
        </w:rPr>
      </w:pPr>
      <w:bookmarkStart w:id="0" w:name="_GoBack"/>
      <w:bookmarkEnd w:id="0"/>
    </w:p>
    <w:p w:rsidR="00C328A2" w:rsidRDefault="00C328A2" w:rsidP="00C328A2">
      <w:pPr>
        <w:pStyle w:val="a3"/>
        <w:tabs>
          <w:tab w:val="left" w:pos="1648"/>
          <w:tab w:val="left" w:pos="2124"/>
          <w:tab w:val="left" w:pos="2832"/>
          <w:tab w:val="left" w:pos="4860"/>
        </w:tabs>
        <w:ind w:left="-180"/>
        <w:jc w:val="left"/>
      </w:pPr>
      <w:r>
        <w:t>Гол. бухгалтер: __________________</w:t>
      </w:r>
      <w:r>
        <w:tab/>
        <w:t>_____________</w:t>
      </w:r>
    </w:p>
    <w:p w:rsidR="00C328A2" w:rsidRDefault="00C328A2" w:rsidP="00D44C22">
      <w:pPr>
        <w:pStyle w:val="a3"/>
        <w:tabs>
          <w:tab w:val="left" w:pos="1648"/>
          <w:tab w:val="left" w:pos="2124"/>
          <w:tab w:val="left" w:pos="2832"/>
          <w:tab w:val="left" w:pos="5413"/>
        </w:tabs>
        <w:ind w:left="-180"/>
        <w:jc w:val="left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 w:rsidR="00D44C22">
        <w:rPr>
          <w:sz w:val="16"/>
        </w:rPr>
        <w:t xml:space="preserve"> (Прізвище та ініціали)</w:t>
      </w:r>
      <w:r w:rsidR="00D44C22">
        <w:rPr>
          <w:sz w:val="16"/>
        </w:rPr>
        <w:tab/>
        <w:t>(Підпис)</w:t>
      </w:r>
    </w:p>
    <w:p w:rsidR="00C328A2" w:rsidRDefault="00C328A2" w:rsidP="00C328A2">
      <w:pPr>
        <w:pStyle w:val="a3"/>
        <w:tabs>
          <w:tab w:val="left" w:pos="9976"/>
        </w:tabs>
        <w:ind w:left="-180"/>
        <w:jc w:val="left"/>
        <w:rPr>
          <w:sz w:val="20"/>
        </w:rPr>
      </w:pPr>
      <w:r>
        <w:rPr>
          <w:sz w:val="20"/>
        </w:rPr>
        <w:t>Виконавець:</w:t>
      </w:r>
    </w:p>
    <w:p w:rsidR="00B11F63" w:rsidRDefault="00C328A2" w:rsidP="00C328A2">
      <w:r>
        <w:rPr>
          <w:sz w:val="20"/>
        </w:rPr>
        <w:t>тел.</w:t>
      </w:r>
    </w:p>
    <w:sectPr w:rsidR="00B11F63" w:rsidSect="00D44C22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33"/>
    <w:rsid w:val="002067B5"/>
    <w:rsid w:val="002B1706"/>
    <w:rsid w:val="002B7532"/>
    <w:rsid w:val="00437810"/>
    <w:rsid w:val="00476892"/>
    <w:rsid w:val="005930F5"/>
    <w:rsid w:val="00650523"/>
    <w:rsid w:val="0076003C"/>
    <w:rsid w:val="0099653F"/>
    <w:rsid w:val="00A6083B"/>
    <w:rsid w:val="00B11F63"/>
    <w:rsid w:val="00C328A2"/>
    <w:rsid w:val="00D051DC"/>
    <w:rsid w:val="00D44C22"/>
    <w:rsid w:val="00D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82AA"/>
  <w15:chartTrackingRefBased/>
  <w15:docId w15:val="{1853AC11-826D-480F-8BB3-86CB30D0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C328A2"/>
    <w:pPr>
      <w:jc w:val="center"/>
    </w:pPr>
    <w:rPr>
      <w:sz w:val="28"/>
      <w:lang w:val="uk-UA"/>
    </w:rPr>
  </w:style>
  <w:style w:type="paragraph" w:styleId="a4">
    <w:name w:val="Balloon Text"/>
    <w:basedOn w:val="a"/>
    <w:semiHidden/>
    <w:rsid w:val="002B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cp:lastModifiedBy>VNMR-53-02</cp:lastModifiedBy>
  <cp:revision>3</cp:revision>
  <cp:lastPrinted>2003-01-01T22:02:00Z</cp:lastPrinted>
  <dcterms:created xsi:type="dcterms:W3CDTF">2017-12-01T08:04:00Z</dcterms:created>
  <dcterms:modified xsi:type="dcterms:W3CDTF">2017-12-01T08:08:00Z</dcterms:modified>
</cp:coreProperties>
</file>